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000785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Джумакаева </w:t>
      </w:r>
      <w:r>
        <w:rPr>
          <w:rFonts w:ascii="Times New Roman" w:eastAsia="Times New Roman" w:hAnsi="Times New Roman" w:cs="Times New Roman"/>
          <w:sz w:val="28"/>
          <w:szCs w:val="28"/>
        </w:rPr>
        <w:t>Рамзеса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.И. 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Джумакаева </w:t>
      </w:r>
      <w:r>
        <w:rPr>
          <w:rFonts w:ascii="Times New Roman" w:eastAsia="Times New Roman" w:hAnsi="Times New Roman" w:cs="Times New Roman"/>
          <w:sz w:val="28"/>
          <w:szCs w:val="28"/>
        </w:rPr>
        <w:t>Рамзеса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Джумакаев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